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64D" w:rsidRDefault="007E264D" w:rsidP="007E26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54B">
        <w:rPr>
          <w:rFonts w:ascii="Times New Roman" w:hAnsi="Times New Roman" w:cs="Times New Roman"/>
          <w:sz w:val="24"/>
          <w:szCs w:val="24"/>
        </w:rPr>
        <w:t xml:space="preserve">    1.    Список    педагогических    работников,   реализующих   программы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C054B">
        <w:rPr>
          <w:rFonts w:ascii="Times New Roman" w:hAnsi="Times New Roman" w:cs="Times New Roman"/>
          <w:sz w:val="24"/>
          <w:szCs w:val="24"/>
        </w:rPr>
        <w:t>профессионального обуч</w:t>
      </w:r>
      <w:r w:rsidRPr="008C054B">
        <w:rPr>
          <w:rFonts w:ascii="Times New Roman" w:hAnsi="Times New Roman" w:cs="Times New Roman"/>
          <w:sz w:val="24"/>
          <w:szCs w:val="24"/>
        </w:rPr>
        <w:t>е</w:t>
      </w:r>
      <w:r w:rsidRPr="008C054B">
        <w:rPr>
          <w:rFonts w:ascii="Times New Roman" w:hAnsi="Times New Roman" w:cs="Times New Roman"/>
          <w:sz w:val="24"/>
          <w:szCs w:val="24"/>
        </w:rPr>
        <w:t>ния.</w:t>
      </w:r>
    </w:p>
    <w:tbl>
      <w:tblPr>
        <w:tblStyle w:val="a3"/>
        <w:tblW w:w="0" w:type="auto"/>
        <w:tblLook w:val="04A0"/>
      </w:tblPr>
      <w:tblGrid>
        <w:gridCol w:w="540"/>
        <w:gridCol w:w="1782"/>
        <w:gridCol w:w="2303"/>
        <w:gridCol w:w="1755"/>
        <w:gridCol w:w="1660"/>
        <w:gridCol w:w="1531"/>
      </w:tblGrid>
      <w:tr w:rsidR="007E264D" w:rsidTr="00874D42">
        <w:tc>
          <w:tcPr>
            <w:tcW w:w="540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87" w:type="dxa"/>
          </w:tcPr>
          <w:p w:rsidR="007E264D" w:rsidRDefault="007E264D" w:rsidP="00874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95" w:type="dxa"/>
            <w:vAlign w:val="center"/>
          </w:tcPr>
          <w:p w:rsidR="007E264D" w:rsidRPr="00825118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Учебный предмет</w:t>
            </w:r>
          </w:p>
        </w:tc>
        <w:tc>
          <w:tcPr>
            <w:tcW w:w="1797" w:type="dxa"/>
            <w:vAlign w:val="center"/>
          </w:tcPr>
          <w:p w:rsidR="007E264D" w:rsidRPr="00825118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Документ о высшем  или среднем профе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сиональном образов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нии по направлению подготовки "Образ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вание и педагогика" или в области, соо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ветствующей преп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даваемому предмету,  либо о высшем или среднем професси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нальном образовании и дополнительное профессиональное образование по н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правлению деятельн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сти</w:t>
            </w:r>
          </w:p>
        </w:tc>
        <w:tc>
          <w:tcPr>
            <w:tcW w:w="1879" w:type="dxa"/>
            <w:vAlign w:val="center"/>
          </w:tcPr>
          <w:p w:rsidR="007E264D" w:rsidRPr="00825118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 xml:space="preserve">Удостоверение о </w:t>
            </w:r>
            <w:proofErr w:type="gramStart"/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по-вышении</w:t>
            </w:r>
            <w:proofErr w:type="gramEnd"/>
            <w:r w:rsidRPr="00825118">
              <w:rPr>
                <w:rFonts w:ascii="Times New Roman" w:hAnsi="Times New Roman" w:cs="Times New Roman"/>
                <w:sz w:val="16"/>
                <w:szCs w:val="16"/>
              </w:rPr>
              <w:t xml:space="preserve"> квалификации (не реже чем один раз в три года)</w:t>
            </w:r>
          </w:p>
        </w:tc>
        <w:tc>
          <w:tcPr>
            <w:tcW w:w="1549" w:type="dxa"/>
            <w:vAlign w:val="center"/>
          </w:tcPr>
          <w:p w:rsidR="007E264D" w:rsidRPr="00825118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Оформлен</w:t>
            </w:r>
            <w:proofErr w:type="gramEnd"/>
            <w:r w:rsidRPr="00825118">
              <w:rPr>
                <w:rFonts w:ascii="Times New Roman" w:hAnsi="Times New Roman" w:cs="Times New Roman"/>
                <w:sz w:val="16"/>
                <w:szCs w:val="16"/>
              </w:rPr>
              <w:t xml:space="preserve"> в соо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ветствии с труд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вым законодател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ством (состоит в штате или иное)</w:t>
            </w:r>
          </w:p>
        </w:tc>
      </w:tr>
      <w:tr w:rsidR="007E264D" w:rsidTr="00874D42">
        <w:tc>
          <w:tcPr>
            <w:tcW w:w="540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87" w:type="dxa"/>
          </w:tcPr>
          <w:p w:rsidR="007E264D" w:rsidRPr="000A5378" w:rsidRDefault="007E264D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Шигапов Нияз Халидович</w:t>
            </w:r>
          </w:p>
        </w:tc>
        <w:tc>
          <w:tcPr>
            <w:tcW w:w="2395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Основы законодатель</w:t>
            </w:r>
          </w:p>
          <w:p w:rsidR="007E264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 xml:space="preserve">ства в сфере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орожного движения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«О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рганизация  и в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ы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полнение грузовых перевозок автомобильным транспортом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Основы  управления тран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>портными средствами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:rsidR="007E264D" w:rsidRPr="00825118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25118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 и выполнение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пассажирских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 перевозок авт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мобильным транспортом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» </w:t>
            </w:r>
          </w:p>
        </w:tc>
        <w:tc>
          <w:tcPr>
            <w:tcW w:w="1797" w:type="dxa"/>
          </w:tcPr>
          <w:p w:rsidR="007E264D" w:rsidRPr="00250D56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Каз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анск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ая государс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венная 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сельскохозя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ственн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ая академия, Диплом ВСВ 1465223  25.06.2005 квалифик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ция инженер-механик по специальности  «Механизация сел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ского хозяйства»</w:t>
            </w:r>
          </w:p>
        </w:tc>
        <w:tc>
          <w:tcPr>
            <w:tcW w:w="1879" w:type="dxa"/>
          </w:tcPr>
          <w:p w:rsidR="007E264D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Региональная  общес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венная  благотвор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тельная  организация  ветеранов  образования  РТ, удостоверение о повышении квалифик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ции  №162411403107 от 10.09.2020 г.</w:t>
            </w:r>
          </w:p>
        </w:tc>
        <w:tc>
          <w:tcPr>
            <w:tcW w:w="1549" w:type="dxa"/>
          </w:tcPr>
          <w:p w:rsidR="007E264D" w:rsidRPr="00250D56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состоит в штате</w:t>
            </w:r>
          </w:p>
        </w:tc>
      </w:tr>
      <w:tr w:rsidR="007E264D" w:rsidTr="00874D42">
        <w:tc>
          <w:tcPr>
            <w:tcW w:w="540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87" w:type="dxa"/>
          </w:tcPr>
          <w:p w:rsidR="007E264D" w:rsidRPr="000A5378" w:rsidRDefault="007E264D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Шигапов Нияз Халидович</w:t>
            </w:r>
          </w:p>
        </w:tc>
        <w:tc>
          <w:tcPr>
            <w:tcW w:w="2395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Устройство 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техническое обслуживание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транспортных средств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 категории 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» как объектов  управления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», «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Ус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ройство 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техническое обсл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живание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транспортных средств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 xml:space="preserve"> категории 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» как объектов  управления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797" w:type="dxa"/>
          </w:tcPr>
          <w:p w:rsidR="007E264D" w:rsidRPr="00250D56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Каз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анск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ая государс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венная 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сельскохозя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ственн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ая академия, Диплом ВСВ 1465223  25.06.2005 квалифик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ция инженер-механик по специальности  «Механизация сел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ского хозяйства»</w:t>
            </w:r>
          </w:p>
        </w:tc>
        <w:tc>
          <w:tcPr>
            <w:tcW w:w="1879" w:type="dxa"/>
          </w:tcPr>
          <w:p w:rsidR="007E264D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Региональная  общес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венная  благотвор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тельная  организация  ветеранов  образования  РТ, удостоверение о повышении квалифик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ции  №162411403107 от 10.09.2020 г.</w:t>
            </w:r>
          </w:p>
        </w:tc>
        <w:tc>
          <w:tcPr>
            <w:tcW w:w="1549" w:type="dxa"/>
          </w:tcPr>
          <w:p w:rsidR="007E264D" w:rsidRPr="00250D56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состоит в штате</w:t>
            </w:r>
          </w:p>
        </w:tc>
      </w:tr>
      <w:tr w:rsidR="007E264D" w:rsidTr="00874D42">
        <w:tc>
          <w:tcPr>
            <w:tcW w:w="540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87" w:type="dxa"/>
          </w:tcPr>
          <w:p w:rsidR="007E264D" w:rsidRPr="000A5378" w:rsidRDefault="007E264D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Шигапов Нияз Халидович</w:t>
            </w:r>
          </w:p>
        </w:tc>
        <w:tc>
          <w:tcPr>
            <w:tcW w:w="2395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27D3">
              <w:rPr>
                <w:rFonts w:ascii="Times New Roman" w:hAnsi="Times New Roman" w:cs="Times New Roman"/>
                <w:sz w:val="20"/>
                <w:szCs w:val="20"/>
              </w:rPr>
              <w:t>Психофизиологические основы деятельности водителя</w:t>
            </w:r>
          </w:p>
        </w:tc>
        <w:tc>
          <w:tcPr>
            <w:tcW w:w="1797" w:type="dxa"/>
          </w:tcPr>
          <w:p w:rsidR="007E264D" w:rsidRPr="00250D56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Каз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анск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ая государс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венная 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сельскохозя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ственн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ая академия, Диплом ВСВ 1465223  25.06.2005 квалифик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ция инженер-механик по специальности  «Механизация сел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ского хозяйства»</w:t>
            </w:r>
          </w:p>
        </w:tc>
        <w:tc>
          <w:tcPr>
            <w:tcW w:w="1879" w:type="dxa"/>
          </w:tcPr>
          <w:p w:rsidR="007E264D" w:rsidRDefault="007E264D" w:rsidP="0087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Региональная  общес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венная  благотвор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тельная  организация  ветеранов  образования  РТ, удостоверение о повышении квалифик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ции  №162411403107 от 10.09.2020 г.</w:t>
            </w:r>
          </w:p>
        </w:tc>
        <w:tc>
          <w:tcPr>
            <w:tcW w:w="1549" w:type="dxa"/>
          </w:tcPr>
          <w:p w:rsidR="007E264D" w:rsidRPr="00250D56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50D56">
              <w:rPr>
                <w:rFonts w:ascii="Times New Roman" w:hAnsi="Times New Roman" w:cs="Times New Roman"/>
                <w:sz w:val="16"/>
                <w:szCs w:val="16"/>
              </w:rPr>
              <w:t>состоит в штате</w:t>
            </w:r>
          </w:p>
        </w:tc>
      </w:tr>
      <w:tr w:rsidR="007E264D" w:rsidRPr="004B2BBD" w:rsidTr="00874D42">
        <w:tc>
          <w:tcPr>
            <w:tcW w:w="540" w:type="dxa"/>
          </w:tcPr>
          <w:p w:rsidR="007E264D" w:rsidRPr="004B2BB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BB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87" w:type="dxa"/>
          </w:tcPr>
          <w:p w:rsidR="007E264D" w:rsidRDefault="007E264D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2BBD">
              <w:rPr>
                <w:rFonts w:ascii="Times New Roman" w:hAnsi="Times New Roman" w:cs="Times New Roman"/>
                <w:sz w:val="20"/>
                <w:szCs w:val="20"/>
              </w:rPr>
              <w:t>Камалиева Зарина</w:t>
            </w:r>
          </w:p>
          <w:p w:rsidR="007E264D" w:rsidRPr="004B2BBD" w:rsidRDefault="007E264D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2BBD">
              <w:rPr>
                <w:rFonts w:ascii="Times New Roman" w:hAnsi="Times New Roman" w:cs="Times New Roman"/>
                <w:sz w:val="20"/>
                <w:szCs w:val="20"/>
              </w:rPr>
              <w:t xml:space="preserve"> Закировна</w:t>
            </w:r>
          </w:p>
        </w:tc>
        <w:tc>
          <w:tcPr>
            <w:tcW w:w="2395" w:type="dxa"/>
          </w:tcPr>
          <w:p w:rsidR="007E264D" w:rsidRPr="004B2BB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 xml:space="preserve">Первая помощь при </w:t>
            </w:r>
            <w:proofErr w:type="gramStart"/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дорожно-транспортном</w:t>
            </w:r>
            <w:proofErr w:type="gramEnd"/>
            <w:r w:rsidRPr="004B2BBD">
              <w:rPr>
                <w:rFonts w:ascii="Times New Roman" w:hAnsi="Times New Roman" w:cs="Times New Roman"/>
                <w:sz w:val="16"/>
                <w:szCs w:val="16"/>
              </w:rPr>
              <w:t xml:space="preserve">  присшествии</w:t>
            </w:r>
          </w:p>
        </w:tc>
        <w:tc>
          <w:tcPr>
            <w:tcW w:w="1797" w:type="dxa"/>
          </w:tcPr>
          <w:p w:rsidR="007E264D" w:rsidRPr="004B2BB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 xml:space="preserve">Казанский базовый медицинский колледж, диплом </w:t>
            </w:r>
            <w:proofErr w:type="gramStart"/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СБ</w:t>
            </w:r>
            <w:proofErr w:type="gramEnd"/>
            <w:r w:rsidRPr="004B2BBD">
              <w:rPr>
                <w:rFonts w:ascii="Times New Roman" w:hAnsi="Times New Roman" w:cs="Times New Roman"/>
                <w:sz w:val="16"/>
                <w:szCs w:val="16"/>
              </w:rPr>
              <w:t xml:space="preserve"> № 1035623 от 26.06.2000, квал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фикация – медици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ская сестра</w:t>
            </w:r>
          </w:p>
          <w:p w:rsidR="007E264D" w:rsidRPr="004B2BB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ГОУ ВПО «Казанский государственный медицинский универс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тет диплом ВСВ 0519409 от 20.06.2005 квалификация Мене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жер по специальности «Сестринское дело»</w:t>
            </w:r>
          </w:p>
          <w:p w:rsidR="007E264D" w:rsidRPr="004B2BB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</w:tcPr>
          <w:p w:rsidR="007E264D" w:rsidRPr="004B2BB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ГАПОУ «</w:t>
            </w:r>
            <w:proofErr w:type="gramStart"/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Казанский</w:t>
            </w:r>
            <w:proofErr w:type="gramEnd"/>
            <w:r w:rsidRPr="004B2BBD">
              <w:rPr>
                <w:rFonts w:ascii="Times New Roman" w:hAnsi="Times New Roman" w:cs="Times New Roman"/>
                <w:sz w:val="16"/>
                <w:szCs w:val="16"/>
              </w:rPr>
              <w:t xml:space="preserve"> медицинский колледж», удостоверение о пов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ы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шении квалификации №162404987396  от 13.12.2017;</w:t>
            </w:r>
          </w:p>
          <w:p w:rsidR="007E264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Региональная  общес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венная  благотвор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тельная  организация  ветеранов  образования  РТ, удостоверение о повышении квалифик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ции  №162406676310 от 12.03.2018 г.</w:t>
            </w:r>
          </w:p>
          <w:p w:rsidR="007E264D" w:rsidRPr="004B2BBD" w:rsidRDefault="007E264D" w:rsidP="00874D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9" w:type="dxa"/>
          </w:tcPr>
          <w:p w:rsidR="007E264D" w:rsidRPr="004B2BBD" w:rsidRDefault="007E264D" w:rsidP="00874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Внутренний с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B2BBD">
              <w:rPr>
                <w:rFonts w:ascii="Times New Roman" w:hAnsi="Times New Roman" w:cs="Times New Roman"/>
                <w:sz w:val="16"/>
                <w:szCs w:val="16"/>
              </w:rPr>
              <w:t>вместитель</w:t>
            </w:r>
          </w:p>
        </w:tc>
      </w:tr>
    </w:tbl>
    <w:p w:rsidR="00DE2130" w:rsidRDefault="00DE2130"/>
    <w:sectPr w:rsidR="00DE2130" w:rsidSect="00DE2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E264D"/>
    <w:rsid w:val="002122F7"/>
    <w:rsid w:val="00691E22"/>
    <w:rsid w:val="00706A5C"/>
    <w:rsid w:val="007E264D"/>
    <w:rsid w:val="00DE2130"/>
    <w:rsid w:val="00DF0C21"/>
    <w:rsid w:val="00F541E7"/>
    <w:rsid w:val="00F96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64D"/>
  </w:style>
  <w:style w:type="paragraph" w:styleId="2">
    <w:name w:val="heading 2"/>
    <w:basedOn w:val="a"/>
    <w:next w:val="a"/>
    <w:link w:val="20"/>
    <w:qFormat/>
    <w:rsid w:val="002122F7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22F7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7E2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1</cp:revision>
  <dcterms:created xsi:type="dcterms:W3CDTF">2023-04-05T08:41:00Z</dcterms:created>
  <dcterms:modified xsi:type="dcterms:W3CDTF">2023-04-05T08:42:00Z</dcterms:modified>
</cp:coreProperties>
</file>